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312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>Dduw</w:t>
      </w:r>
      <w:r>
        <w:rPr>
          <w:rFonts w:ascii="Verdana" w:hAnsi="Verdana" w:hint="default"/>
          <w:color w:val="513e3e"/>
          <w:sz w:val="24"/>
          <w:szCs w:val="24"/>
          <w:u w:color="513e3e"/>
          <w:rtl w:val="0"/>
        </w:rPr>
        <w:t>’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>r heddwch,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>rwyt wedi ein galw i wneud heddwch a</w:t>
      </w:r>
      <w:r>
        <w:rPr>
          <w:rFonts w:ascii="Verdana" w:hAnsi="Verdana" w:hint="default"/>
          <w:color w:val="513e3e"/>
          <w:sz w:val="24"/>
          <w:szCs w:val="24"/>
          <w:u w:color="513e3e"/>
          <w:rtl w:val="0"/>
        </w:rPr>
        <w:t>’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>n gilydd,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>g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weddiwn am y grym i fod yn addfwyn,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y cryfder i faddau,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y gostyngeiddrwydd i edifarhau,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yr amynedd i ddeall,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a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r dewrder i dderbyn y canlyniadau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o ddal gafael yn yr hyn y credwn sy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n iawn.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Bydded i ni ymddired yng ngallu daioni i drechu drygioni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a grym cariad i orchfygu casineb.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Gweddiwn am y weledigaeth a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r ffydd i gredu mewn byd wedi ei rhyddhau o drais.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Byd newydd lle na fydd ofn yn gyrru pobl i gyflawni anghyfiawnder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na hunanoldeb yn gwneud i eraill ddioddef.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Helpa ni i gysegru ein bywyd a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n hewyllys a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 xml:space="preserve">n hegni 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i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r dasg o greu heddwch,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 xml:space="preserve">i rannu caredigrwydd, 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tosturi a gobaith,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pob cyfle a gawn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Gweddiwn am yr ysbrydoliaeth a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 xml:space="preserve">r nerth i fod yr hyn 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y cawsom ein creu i fod.</w:t>
      </w: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</w:p>
    <w:p>
      <w:pPr>
        <w:pStyle w:val="Default"/>
        <w:spacing w:line="312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Dduw</w:t>
      </w:r>
      <w:r>
        <w:rPr>
          <w:rFonts w:ascii="Verdana" w:hAnsi="Verdana" w:hint="default"/>
          <w:color w:val="454545"/>
          <w:spacing w:val="-5"/>
          <w:sz w:val="24"/>
          <w:szCs w:val="24"/>
          <w:u w:color="454545"/>
          <w:rtl w:val="0"/>
        </w:rPr>
        <w:t>’</w:t>
      </w: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>r heddwch,</w:t>
      </w:r>
    </w:p>
    <w:p>
      <w:pPr>
        <w:pStyle w:val="Default"/>
        <w:spacing w:line="312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 xml:space="preserve">fe 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>anfonaist dy fab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 xml:space="preserve"> </w:t>
      </w:r>
      <w:r>
        <w:rPr>
          <w:rFonts w:ascii="Verdana" w:hAnsi="Verdana"/>
          <w:color w:val="513e3e"/>
          <w:sz w:val="24"/>
          <w:szCs w:val="24"/>
          <w:u w:color="513e3e"/>
          <w:rtl w:val="0"/>
          <w:lang w:val="nl-NL"/>
        </w:rPr>
        <w:t>Iesu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 xml:space="preserve">, </w:t>
      </w:r>
    </w:p>
    <w:p>
      <w:pPr>
        <w:pStyle w:val="Default"/>
        <w:spacing w:line="312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>yn Dywysog Tangnefedd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 xml:space="preserve">ac </w:t>
      </w:r>
      <w:r>
        <w:rPr>
          <w:rFonts w:ascii="Verdana" w:hAnsi="Verdana"/>
          <w:color w:val="513e3e"/>
          <w:sz w:val="24"/>
          <w:szCs w:val="24"/>
          <w:u w:color="513e3e"/>
          <w:rtl w:val="0"/>
          <w:lang w:val="da-DK"/>
        </w:rPr>
        <w:t>i fod yn heddwch i ni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>,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  <w:lang w:val="de-DE"/>
        </w:rPr>
        <w:t>gwranda ein gwedd</w:t>
      </w:r>
      <w:r>
        <w:rPr>
          <w:rFonts w:ascii="Verdana" w:hAnsi="Verdana" w:hint="default"/>
          <w:color w:val="513e3e"/>
          <w:sz w:val="24"/>
          <w:szCs w:val="24"/>
          <w:u w:color="513e3e"/>
          <w:rtl w:val="0"/>
          <w:lang w:val="nl-NL"/>
        </w:rPr>
        <w:t>ï</w:t>
      </w:r>
      <w:r>
        <w:rPr>
          <w:rFonts w:ascii="Verdana" w:hAnsi="Verdana"/>
          <w:color w:val="513e3e"/>
          <w:sz w:val="24"/>
          <w:szCs w:val="24"/>
          <w:u w:color="513e3e"/>
          <w:rtl w:val="0"/>
        </w:rPr>
        <w:t>au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513e3e"/>
          <w:sz w:val="24"/>
          <w:szCs w:val="24"/>
          <w:u w:color="513e3e"/>
        </w:rPr>
      </w:pPr>
      <w:r>
        <w:rPr>
          <w:rFonts w:ascii="Verdana" w:hAnsi="Verdana"/>
          <w:color w:val="513e3e"/>
          <w:sz w:val="24"/>
          <w:szCs w:val="24"/>
          <w:u w:color="513e3e"/>
          <w:rtl w:val="0"/>
        </w:rPr>
        <w:t>yn ei enw Ef. Amen.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  <w:r>
        <w:rPr>
          <w:rFonts w:ascii="Verdana" w:hAnsi="Verdana"/>
          <w:color w:val="454545"/>
          <w:spacing w:val="-5"/>
          <w:sz w:val="24"/>
          <w:szCs w:val="24"/>
          <w:u w:color="454545"/>
          <w:rtl w:val="0"/>
        </w:rPr>
        <w:t xml:space="preserve"> </w:t>
      </w:r>
    </w:p>
    <w:p>
      <w:pPr>
        <w:pStyle w:val="No Spacing"/>
        <w:spacing w:line="276" w:lineRule="auto"/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pPr>
    </w:p>
    <w:p>
      <w:pPr>
        <w:pStyle w:val="No Spacing"/>
        <w:spacing w:line="288" w:lineRule="auto"/>
      </w:pPr>
      <w:r>
        <w:rPr>
          <w:rFonts w:ascii="Verdana" w:cs="Verdana" w:hAnsi="Verdana" w:eastAsia="Verdana"/>
          <w:color w:val="454545"/>
          <w:spacing w:val="-5"/>
          <w:sz w:val="24"/>
          <w:szCs w:val="24"/>
          <w:u w:color="454545"/>
        </w:rPr>
      </w:r>
      <w:bookmarkStart w:name="cysill" w:id="0"/>
      <w:bookmarkEnd w:id="0"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